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19B690" w14:textId="77777777" w:rsidR="00B97DA2" w:rsidRDefault="00B97DA2" w:rsidP="00B97DA2">
      <w:pPr>
        <w:rPr>
          <w:rFonts w:asciiTheme="minorHAnsi" w:hAnsiTheme="minorHAnsi"/>
          <w:lang w:val="de-DE" w:eastAsia="en-GB"/>
        </w:rPr>
      </w:pPr>
    </w:p>
    <w:p w14:paraId="2CB00E1A" w14:textId="16B7CEC9" w:rsidR="00B97DA2" w:rsidRPr="00D4260C" w:rsidRDefault="00B97DA2" w:rsidP="00D4260C">
      <w:pPr>
        <w:jc w:val="center"/>
        <w:rPr>
          <w:rFonts w:asciiTheme="minorHAnsi" w:hAnsiTheme="minorHAnsi"/>
          <w:b/>
          <w:color w:val="C00000"/>
          <w:sz w:val="32"/>
          <w:szCs w:val="32"/>
          <w:lang w:val="it-IT"/>
        </w:rPr>
      </w:pPr>
      <w:r w:rsidRPr="00B97DA2">
        <w:rPr>
          <w:rFonts w:asciiTheme="minorHAnsi" w:hAnsiTheme="minorHAnsi"/>
          <w:b/>
          <w:color w:val="C00000"/>
          <w:sz w:val="32"/>
          <w:szCs w:val="32"/>
          <w:lang w:val="it-IT"/>
        </w:rPr>
        <w:t xml:space="preserve">Prijavni formular </w:t>
      </w:r>
    </w:p>
    <w:p w14:paraId="074DCC72" w14:textId="5FD4A03E" w:rsidR="00B97DA2" w:rsidRPr="007B219F" w:rsidRDefault="00B97DA2" w:rsidP="00B97DA2">
      <w:pPr>
        <w:spacing w:after="160" w:line="259" w:lineRule="auto"/>
        <w:jc w:val="center"/>
        <w:rPr>
          <w:rFonts w:asciiTheme="minorHAnsi" w:hAnsiTheme="minorHAnsi" w:cstheme="minorHAnsi"/>
          <w:b/>
          <w:bCs/>
          <w:i/>
          <w:lang w:val="sr-Latn-ME" w:eastAsia="en-GB"/>
        </w:rPr>
      </w:pPr>
      <w:r>
        <w:rPr>
          <w:rFonts w:asciiTheme="minorHAnsi" w:hAnsiTheme="minorHAnsi" w:cstheme="minorHAnsi"/>
          <w:b/>
          <w:bCs/>
          <w:i/>
          <w:lang w:val="bs-Latn-BA" w:eastAsia="en-GB"/>
        </w:rPr>
        <w:t>,,</w:t>
      </w:r>
      <w:r w:rsidR="00FB6DF3">
        <w:rPr>
          <w:rFonts w:asciiTheme="minorHAnsi" w:hAnsiTheme="minorHAnsi" w:cstheme="minorHAnsi"/>
          <w:b/>
          <w:bCs/>
          <w:i/>
          <w:lang w:val="sr-Latn-ME" w:eastAsia="en-GB"/>
        </w:rPr>
        <w:t>Praćenje javnih politika</w:t>
      </w:r>
      <w:r>
        <w:rPr>
          <w:rFonts w:asciiTheme="minorHAnsi" w:hAnsiTheme="minorHAnsi" w:cstheme="minorHAnsi"/>
          <w:b/>
          <w:bCs/>
          <w:i/>
          <w:lang w:val="sr-Latn-ME" w:eastAsia="en-GB"/>
        </w:rPr>
        <w:t xml:space="preserve"> </w:t>
      </w:r>
      <w:r w:rsidRPr="007B219F">
        <w:rPr>
          <w:rFonts w:asciiTheme="minorHAnsi" w:hAnsiTheme="minorHAnsi" w:cstheme="minorHAnsi"/>
          <w:b/>
          <w:lang w:val="de-DE" w:eastAsia="en-GB"/>
        </w:rPr>
        <w:t>”</w:t>
      </w:r>
    </w:p>
    <w:p w14:paraId="449B2707" w14:textId="0144CFF1" w:rsidR="00B97DA2" w:rsidRPr="00D4260C" w:rsidRDefault="00032FA5" w:rsidP="00D4260C">
      <w:pPr>
        <w:spacing w:after="160" w:line="259" w:lineRule="auto"/>
        <w:jc w:val="center"/>
        <w:rPr>
          <w:rFonts w:asciiTheme="minorHAnsi" w:hAnsiTheme="minorHAnsi" w:cstheme="minorHAnsi"/>
          <w:b/>
          <w:u w:val="single"/>
          <w:lang w:eastAsia="en-GB"/>
        </w:rPr>
      </w:pPr>
      <w:r>
        <w:rPr>
          <w:rFonts w:asciiTheme="minorHAnsi" w:hAnsiTheme="minorHAnsi" w:cstheme="minorHAnsi"/>
          <w:b/>
          <w:u w:val="single"/>
          <w:lang w:eastAsia="en-GB"/>
        </w:rPr>
        <w:t xml:space="preserve">6 – 7. </w:t>
      </w:r>
      <w:proofErr w:type="spellStart"/>
      <w:r>
        <w:rPr>
          <w:rFonts w:asciiTheme="minorHAnsi" w:hAnsiTheme="minorHAnsi" w:cstheme="minorHAnsi"/>
          <w:b/>
          <w:u w:val="single"/>
          <w:lang w:eastAsia="en-GB"/>
        </w:rPr>
        <w:t>novembar</w:t>
      </w:r>
      <w:proofErr w:type="spellEnd"/>
      <w:r w:rsidR="00B97DA2">
        <w:rPr>
          <w:rFonts w:asciiTheme="minorHAnsi" w:hAnsiTheme="minorHAnsi" w:cstheme="minorHAnsi"/>
          <w:b/>
          <w:u w:val="single"/>
          <w:lang w:eastAsia="en-GB"/>
        </w:rPr>
        <w:t> 2025</w:t>
      </w:r>
      <w:r w:rsidR="00B97DA2" w:rsidRPr="007B219F">
        <w:rPr>
          <w:rFonts w:asciiTheme="minorHAnsi" w:hAnsiTheme="minorHAnsi" w:cstheme="minorHAnsi"/>
          <w:b/>
          <w:u w:val="single"/>
          <w:lang w:eastAsia="en-GB"/>
        </w:rPr>
        <w:t xml:space="preserve">. </w:t>
      </w:r>
      <w:proofErr w:type="spellStart"/>
      <w:r w:rsidR="00B97DA2" w:rsidRPr="007B219F">
        <w:rPr>
          <w:rFonts w:asciiTheme="minorHAnsi" w:hAnsiTheme="minorHAnsi" w:cstheme="minorHAnsi"/>
          <w:b/>
          <w:u w:val="single"/>
          <w:lang w:eastAsia="en-GB"/>
        </w:rPr>
        <w:t>godine</w:t>
      </w:r>
      <w:proofErr w:type="spellEnd"/>
    </w:p>
    <w:p w14:paraId="0F351A87" w14:textId="78D950A3" w:rsidR="00B97DA2" w:rsidRPr="00B97DA2" w:rsidRDefault="00B97DA2" w:rsidP="00B97DA2">
      <w:pPr>
        <w:jc w:val="both"/>
        <w:rPr>
          <w:rFonts w:asciiTheme="minorHAnsi" w:hAnsiTheme="minorHAnsi" w:cstheme="minorHAnsi"/>
          <w:lang w:val="sr-Latn-ME"/>
        </w:rPr>
      </w:pPr>
      <w:r w:rsidRPr="00B97DA2">
        <w:rPr>
          <w:rFonts w:asciiTheme="minorHAnsi" w:hAnsiTheme="minorHAnsi" w:cstheme="minorHAnsi"/>
          <w:lang w:val="sr-Latn-ME"/>
        </w:rPr>
        <w:t xml:space="preserve">Projekat: </w:t>
      </w:r>
      <w:r w:rsidRPr="00B97DA2">
        <w:rPr>
          <w:rFonts w:asciiTheme="minorHAnsi" w:eastAsia="Roboto" w:hAnsiTheme="minorHAnsi" w:cstheme="minorHAnsi"/>
          <w:b/>
          <w:bCs/>
          <w:color w:val="000000"/>
          <w:lang w:val="sr-Latn-ME"/>
        </w:rPr>
        <w:t>,,</w:t>
      </w:r>
      <w:r w:rsidRPr="00B97DA2">
        <w:rPr>
          <w:rFonts w:asciiTheme="minorHAnsi" w:hAnsiTheme="minorHAnsi" w:cstheme="minorHAnsi"/>
          <w:b/>
          <w:bCs/>
          <w:i/>
          <w:iCs/>
          <w:color w:val="808080" w:themeColor="background1" w:themeShade="80"/>
        </w:rPr>
        <w:t xml:space="preserve"> </w:t>
      </w:r>
      <w:r w:rsidRPr="00B97DA2">
        <w:rPr>
          <w:rFonts w:asciiTheme="minorHAnsi" w:hAnsiTheme="minorHAnsi" w:cstheme="minorHAnsi"/>
          <w:b/>
          <w:bCs/>
          <w:iCs/>
        </w:rPr>
        <w:t xml:space="preserve">Mreža </w:t>
      </w:r>
      <w:proofErr w:type="spellStart"/>
      <w:r w:rsidRPr="00B97DA2">
        <w:rPr>
          <w:rFonts w:asciiTheme="minorHAnsi" w:hAnsiTheme="minorHAnsi" w:cstheme="minorHAnsi"/>
          <w:b/>
          <w:bCs/>
          <w:iCs/>
        </w:rPr>
        <w:t>resursnih</w:t>
      </w:r>
      <w:proofErr w:type="spellEnd"/>
      <w:r w:rsidRPr="00B97DA2">
        <w:rPr>
          <w:rFonts w:asciiTheme="minorHAnsi" w:hAnsiTheme="minorHAnsi" w:cstheme="minorHAnsi"/>
          <w:b/>
          <w:bCs/>
          <w:iCs/>
        </w:rPr>
        <w:t xml:space="preserve"> </w:t>
      </w:r>
      <w:proofErr w:type="spellStart"/>
      <w:r w:rsidRPr="00B97DA2">
        <w:rPr>
          <w:rFonts w:asciiTheme="minorHAnsi" w:hAnsiTheme="minorHAnsi" w:cstheme="minorHAnsi"/>
          <w:b/>
          <w:bCs/>
          <w:iCs/>
        </w:rPr>
        <w:t>centara</w:t>
      </w:r>
      <w:proofErr w:type="spellEnd"/>
      <w:r w:rsidRPr="00B97DA2">
        <w:rPr>
          <w:rFonts w:asciiTheme="minorHAnsi" w:hAnsiTheme="minorHAnsi" w:cstheme="minorHAnsi"/>
          <w:b/>
          <w:bCs/>
          <w:iCs/>
        </w:rPr>
        <w:t xml:space="preserve"> u </w:t>
      </w:r>
      <w:proofErr w:type="spellStart"/>
      <w:r w:rsidRPr="00B97DA2">
        <w:rPr>
          <w:rFonts w:asciiTheme="minorHAnsi" w:hAnsiTheme="minorHAnsi" w:cstheme="minorHAnsi"/>
          <w:b/>
          <w:bCs/>
          <w:iCs/>
        </w:rPr>
        <w:t>Crnoj</w:t>
      </w:r>
      <w:proofErr w:type="spellEnd"/>
      <w:r w:rsidRPr="00B97DA2">
        <w:rPr>
          <w:rFonts w:asciiTheme="minorHAnsi" w:hAnsiTheme="minorHAnsi" w:cstheme="minorHAnsi"/>
          <w:b/>
          <w:bCs/>
          <w:iCs/>
        </w:rPr>
        <w:t xml:space="preserve"> Gori</w:t>
      </w:r>
      <w:r w:rsidRPr="00B97DA2">
        <w:rPr>
          <w:rFonts w:asciiTheme="minorHAnsi" w:eastAsia="Roboto" w:hAnsiTheme="minorHAnsi" w:cstheme="minorHAnsi"/>
          <w:b/>
          <w:bCs/>
          <w:lang w:val="sr-Latn-ME"/>
        </w:rPr>
        <w:t>“</w:t>
      </w:r>
    </w:p>
    <w:p w14:paraId="03475E80" w14:textId="5378391D" w:rsidR="00B97DA2" w:rsidRPr="00B97DA2" w:rsidRDefault="00B97DA2" w:rsidP="00B97DA2">
      <w:pPr>
        <w:jc w:val="both"/>
        <w:rPr>
          <w:rFonts w:asciiTheme="minorHAnsi" w:hAnsiTheme="minorHAnsi" w:cstheme="minorHAnsi"/>
          <w:lang w:val="sr-Latn-ME"/>
        </w:rPr>
      </w:pPr>
      <w:r w:rsidRPr="00B97DA2">
        <w:rPr>
          <w:rFonts w:asciiTheme="minorHAnsi" w:hAnsiTheme="minorHAnsi" w:cstheme="minorHAnsi"/>
          <w:lang w:val="sr-Latn-ME"/>
        </w:rPr>
        <w:t>Organizator: Centar za razvoj nevladinih organizacija (CRNVO)</w:t>
      </w:r>
      <w:r w:rsidR="00D4260C">
        <w:rPr>
          <w:rFonts w:asciiTheme="minorHAnsi" w:hAnsiTheme="minorHAnsi" w:cstheme="minorHAnsi"/>
          <w:lang w:val="sr-Latn-ME"/>
        </w:rPr>
        <w:t xml:space="preserve">, NVO Aktivna zona, NVO Novi Horizont </w:t>
      </w:r>
      <w:r w:rsidR="00E47976">
        <w:rPr>
          <w:rFonts w:asciiTheme="minorHAnsi" w:hAnsiTheme="minorHAnsi" w:cstheme="minorHAnsi"/>
          <w:lang w:val="sr-Latn-ME"/>
        </w:rPr>
        <w:t xml:space="preserve">i NVO Bjelopoljski demokratski centar </w:t>
      </w:r>
    </w:p>
    <w:p w14:paraId="6401037A" w14:textId="1E796D9D" w:rsidR="00B97DA2" w:rsidRPr="00B97DA2" w:rsidRDefault="00B97DA2" w:rsidP="00B97DA2">
      <w:pPr>
        <w:jc w:val="both"/>
        <w:rPr>
          <w:rFonts w:asciiTheme="minorHAnsi" w:hAnsiTheme="minorHAnsi" w:cstheme="minorHAnsi"/>
          <w:lang w:val="sr-Latn-ME"/>
        </w:rPr>
      </w:pPr>
      <w:r w:rsidRPr="00B97DA2">
        <w:rPr>
          <w:rFonts w:asciiTheme="minorHAnsi" w:hAnsiTheme="minorHAnsi" w:cstheme="minorHAnsi"/>
          <w:lang w:val="sr-Latn-ME"/>
        </w:rPr>
        <w:t>Napomena: Prijave slati sa naznakom „</w:t>
      </w:r>
      <w:r w:rsidRPr="00B97DA2">
        <w:rPr>
          <w:rFonts w:asciiTheme="minorHAnsi" w:hAnsiTheme="minorHAnsi" w:cstheme="minorHAnsi"/>
          <w:b/>
          <w:i/>
          <w:lang w:val="sr-Latn-ME"/>
        </w:rPr>
        <w:t>Prijava za obuku</w:t>
      </w:r>
      <w:r w:rsidR="00FB6DF3">
        <w:rPr>
          <w:rFonts w:asciiTheme="minorHAnsi" w:hAnsiTheme="minorHAnsi" w:cstheme="minorHAnsi"/>
          <w:b/>
          <w:i/>
          <w:lang w:val="sr-Latn-ME"/>
        </w:rPr>
        <w:t xml:space="preserve"> praćenje javnih poltika</w:t>
      </w:r>
      <w:r w:rsidRPr="00B97DA2">
        <w:rPr>
          <w:rFonts w:asciiTheme="minorHAnsi" w:hAnsiTheme="minorHAnsi" w:cstheme="minorHAnsi"/>
          <w:b/>
          <w:i/>
          <w:lang w:val="sr-Latn-ME"/>
        </w:rPr>
        <w:t xml:space="preserve">“ </w:t>
      </w:r>
      <w:r w:rsidRPr="00B97DA2">
        <w:rPr>
          <w:rFonts w:asciiTheme="minorHAnsi" w:hAnsiTheme="minorHAnsi" w:cstheme="minorHAnsi"/>
          <w:lang w:val="sr-Latn-ME"/>
        </w:rPr>
        <w:t xml:space="preserve">na e-mail: </w:t>
      </w:r>
      <w:hyperlink r:id="rId8" w:history="1">
        <w:r w:rsidRPr="00B97DA2">
          <w:rPr>
            <w:rStyle w:val="Hyperlink"/>
            <w:rFonts w:asciiTheme="minorHAnsi" w:hAnsiTheme="minorHAnsi" w:cstheme="minorHAnsi"/>
            <w:lang w:val="sr-Latn-ME"/>
          </w:rPr>
          <w:t>crnvo@crnvo.me</w:t>
        </w:r>
      </w:hyperlink>
      <w:r w:rsidRPr="00B97DA2">
        <w:rPr>
          <w:rFonts w:asciiTheme="minorHAnsi" w:hAnsiTheme="minorHAnsi" w:cstheme="minorHAnsi"/>
          <w:lang w:val="sr-Latn-ME"/>
        </w:rPr>
        <w:t xml:space="preserve">. </w:t>
      </w:r>
    </w:p>
    <w:p w14:paraId="15EF5B42" w14:textId="62EA4E86" w:rsidR="00B97DA2" w:rsidRPr="00B97DA2" w:rsidRDefault="00B97DA2" w:rsidP="00B97DA2">
      <w:pPr>
        <w:jc w:val="both"/>
        <w:rPr>
          <w:rFonts w:asciiTheme="minorHAnsi" w:hAnsiTheme="minorHAnsi" w:cstheme="minorHAnsi"/>
          <w:color w:val="FF0000"/>
          <w:u w:val="single"/>
          <w:lang w:val="sr-Latn-ME"/>
        </w:rPr>
      </w:pPr>
      <w:r w:rsidRPr="00B97DA2">
        <w:rPr>
          <w:rFonts w:asciiTheme="minorHAnsi" w:hAnsiTheme="minorHAnsi" w:cstheme="minorHAnsi"/>
          <w:lang w:val="sr-Latn-ME"/>
        </w:rPr>
        <w:t xml:space="preserve">ROK ZA PRIJAVU: </w:t>
      </w:r>
      <w:r w:rsidR="00F931A2" w:rsidRPr="00FB2F8B">
        <w:rPr>
          <w:rFonts w:asciiTheme="minorHAnsi" w:hAnsiTheme="minorHAnsi" w:cstheme="minorHAnsi"/>
          <w:b/>
          <w:color w:val="FF0000"/>
          <w:u w:val="single"/>
          <w:lang w:val="sr-Latn-ME"/>
        </w:rPr>
        <w:t>četvrtak</w:t>
      </w:r>
      <w:r w:rsidRPr="00FB2F8B">
        <w:rPr>
          <w:rFonts w:asciiTheme="minorHAnsi" w:hAnsiTheme="minorHAnsi" w:cstheme="minorHAnsi"/>
          <w:b/>
          <w:color w:val="FF0000"/>
          <w:u w:val="single"/>
          <w:lang w:val="sr-Latn-ME"/>
        </w:rPr>
        <w:t xml:space="preserve"> </w:t>
      </w:r>
      <w:r w:rsidR="00032FA5">
        <w:rPr>
          <w:rFonts w:asciiTheme="minorHAnsi" w:hAnsiTheme="minorHAnsi" w:cstheme="minorHAnsi"/>
          <w:b/>
          <w:color w:val="FF0000"/>
          <w:u w:val="single"/>
          <w:lang w:val="sr-Latn-ME"/>
        </w:rPr>
        <w:t xml:space="preserve"> 30</w:t>
      </w:r>
      <w:r w:rsidRPr="00FB2F8B">
        <w:rPr>
          <w:rFonts w:asciiTheme="minorHAnsi" w:hAnsiTheme="minorHAnsi" w:cstheme="minorHAnsi"/>
          <w:b/>
          <w:color w:val="FF0000"/>
          <w:u w:val="single"/>
          <w:lang w:val="sr-Latn-ME"/>
        </w:rPr>
        <w:t xml:space="preserve">. </w:t>
      </w:r>
      <w:r w:rsidR="00032FA5">
        <w:rPr>
          <w:rFonts w:asciiTheme="minorHAnsi" w:hAnsiTheme="minorHAnsi" w:cstheme="minorHAnsi"/>
          <w:b/>
          <w:color w:val="FF0000"/>
          <w:u w:val="single"/>
          <w:lang w:val="sr-Latn-ME"/>
        </w:rPr>
        <w:t>oktobar</w:t>
      </w:r>
      <w:bookmarkStart w:id="0" w:name="_GoBack"/>
      <w:bookmarkEnd w:id="0"/>
      <w:r w:rsidRPr="00FB2F8B">
        <w:rPr>
          <w:rFonts w:asciiTheme="minorHAnsi" w:hAnsiTheme="minorHAnsi" w:cstheme="minorHAnsi"/>
          <w:b/>
          <w:color w:val="FF0000"/>
          <w:u w:val="single"/>
          <w:lang w:val="sr-Latn-ME"/>
        </w:rPr>
        <w:t xml:space="preserve">  2025. godine</w:t>
      </w:r>
      <w:r w:rsidR="00F931A2" w:rsidRPr="00FB2F8B">
        <w:rPr>
          <w:rFonts w:asciiTheme="minorHAnsi" w:hAnsiTheme="minorHAnsi" w:cstheme="minorHAnsi"/>
          <w:b/>
          <w:color w:val="FF0000"/>
          <w:u w:val="single"/>
          <w:lang w:val="sr-Latn-ME"/>
        </w:rPr>
        <w:t xml:space="preserve"> (do 15h)</w:t>
      </w:r>
    </w:p>
    <w:p w14:paraId="210B5F9E" w14:textId="2484ACFE" w:rsidR="00B97DA2" w:rsidRPr="00480839" w:rsidRDefault="00B97DA2" w:rsidP="00B97DA2">
      <w:pPr>
        <w:rPr>
          <w:rFonts w:asciiTheme="minorHAnsi" w:hAnsiTheme="minorHAnsi"/>
          <w:b/>
          <w:lang w:val="sr-Latn-ME"/>
        </w:rPr>
      </w:pPr>
    </w:p>
    <w:tbl>
      <w:tblPr>
        <w:tblW w:w="9276" w:type="dxa"/>
        <w:jc w:val="center"/>
        <w:tblLayout w:type="fixed"/>
        <w:tblLook w:val="04A0" w:firstRow="1" w:lastRow="0" w:firstColumn="1" w:lastColumn="0" w:noHBand="0" w:noVBand="1"/>
      </w:tblPr>
      <w:tblGrid>
        <w:gridCol w:w="2827"/>
        <w:gridCol w:w="6449"/>
      </w:tblGrid>
      <w:tr w:rsidR="00B97DA2" w:rsidRPr="00480839" w14:paraId="3D4F2CAD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FEA18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Organizacija: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46F51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38E21C9D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1AFCF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Ime i prezime predstavnika/ce: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24C34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1D9C9586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095F1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Kontakt telefon: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50F66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7698800E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0E483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Kontakt e-mail: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B3D38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3E7EBA94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59CCF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Grad iz kog dolazite?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D97A0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50212DDA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8975C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Pozicija u organizaciji: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364DD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743E264E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E8ED8C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Iznos budžeta organizacije u prethodnoj godini: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DD62C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5CB2D0FC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073C0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Zašto ste se prijavili za obuku?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55881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  <w:p w14:paraId="5CD118D7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B97DA2" w:rsidRPr="00480839" w14:paraId="53EBB063" w14:textId="77777777" w:rsidTr="00A712FF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84E6E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Da li ste ranije učestvovali na sličnoj obuci?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5A79C" w14:textId="77777777" w:rsidR="00B97DA2" w:rsidRPr="00480839" w:rsidRDefault="00B97DA2" w:rsidP="00A712FF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</w:tbl>
    <w:p w14:paraId="13DA9FF5" w14:textId="77777777" w:rsidR="00B97DA2" w:rsidRPr="00480839" w:rsidRDefault="00B97DA2" w:rsidP="00B97DA2">
      <w:pPr>
        <w:rPr>
          <w:rFonts w:asciiTheme="minorHAnsi" w:hAnsiTheme="minorHAnsi"/>
          <w:b/>
          <w:lang w:val="sr-Latn-ME"/>
        </w:rPr>
      </w:pPr>
    </w:p>
    <w:p w14:paraId="45373EB7" w14:textId="77777777" w:rsidR="00B97DA2" w:rsidRPr="00480839" w:rsidRDefault="00B97DA2" w:rsidP="00B97DA2">
      <w:pPr>
        <w:rPr>
          <w:rFonts w:asciiTheme="minorHAnsi" w:hAnsiTheme="minorHAnsi"/>
        </w:rPr>
      </w:pPr>
    </w:p>
    <w:p w14:paraId="736DBB9C" w14:textId="77777777" w:rsidR="00B97DA2" w:rsidRPr="00480839" w:rsidRDefault="00B97DA2" w:rsidP="00B97DA2">
      <w:pPr>
        <w:jc w:val="both"/>
        <w:rPr>
          <w:rFonts w:asciiTheme="minorHAnsi" w:eastAsia="Roboto" w:hAnsiTheme="minorHAnsi"/>
          <w:color w:val="000000"/>
          <w:lang w:val="sr-Latn-ME"/>
        </w:rPr>
      </w:pPr>
    </w:p>
    <w:p w14:paraId="7D21CAF7" w14:textId="44956D97" w:rsidR="00243F8E" w:rsidRPr="00D57A50" w:rsidRDefault="00243F8E" w:rsidP="00D57A50">
      <w:pPr>
        <w:jc w:val="both"/>
        <w:rPr>
          <w:rFonts w:ascii="Cambria" w:hAnsi="Cambria" w:cstheme="minorHAnsi"/>
          <w:sz w:val="22"/>
          <w:szCs w:val="22"/>
        </w:rPr>
      </w:pPr>
    </w:p>
    <w:sectPr w:rsidR="00243F8E" w:rsidRPr="00D57A50" w:rsidSect="001046C3">
      <w:headerReference w:type="default" r:id="rId9"/>
      <w:footerReference w:type="default" r:id="rId10"/>
      <w:pgSz w:w="11906" w:h="16838"/>
      <w:pgMar w:top="1417" w:right="991" w:bottom="1417" w:left="1134" w:header="708" w:footer="12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39C8BC" w14:textId="77777777" w:rsidR="00180B25" w:rsidRDefault="00180B25" w:rsidP="00383B18">
      <w:r>
        <w:separator/>
      </w:r>
    </w:p>
  </w:endnote>
  <w:endnote w:type="continuationSeparator" w:id="0">
    <w:p w14:paraId="23E0E90C" w14:textId="77777777" w:rsidR="00180B25" w:rsidRDefault="00180B25" w:rsidP="00383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E224AA" w14:textId="37A47AA0" w:rsidR="001B7787" w:rsidRPr="001B7787" w:rsidRDefault="001B7787" w:rsidP="001B7787">
    <w:pPr>
      <w:pStyle w:val="Footer"/>
      <w:tabs>
        <w:tab w:val="clear" w:pos="4703"/>
        <w:tab w:val="center" w:pos="1080"/>
      </w:tabs>
      <w:rPr>
        <w:sz w:val="16"/>
      </w:rPr>
    </w:pPr>
    <w:r>
      <w:tab/>
    </w:r>
  </w:p>
  <w:p w14:paraId="10A5711E" w14:textId="77777777" w:rsidR="001B7787" w:rsidRDefault="001B7787" w:rsidP="001B7787">
    <w:pPr>
      <w:pStyle w:val="Footer"/>
      <w:tabs>
        <w:tab w:val="clear" w:pos="4703"/>
        <w:tab w:val="center" w:pos="1080"/>
      </w:tabs>
      <w:ind w:left="1800" w:hanging="90"/>
      <w:rPr>
        <w:sz w:val="16"/>
      </w:rPr>
    </w:pPr>
    <w:r w:rsidRPr="001B7787">
      <w:rPr>
        <w:sz w:val="16"/>
      </w:rPr>
      <w:tab/>
    </w:r>
  </w:p>
  <w:p w14:paraId="35F139D5" w14:textId="77777777" w:rsidR="001B7787" w:rsidRDefault="001B7787" w:rsidP="001B7787">
    <w:pPr>
      <w:pStyle w:val="Footer"/>
      <w:tabs>
        <w:tab w:val="clear" w:pos="4703"/>
        <w:tab w:val="center" w:pos="1080"/>
      </w:tabs>
      <w:ind w:left="1800" w:hanging="90"/>
      <w:rPr>
        <w:sz w:val="16"/>
      </w:rPr>
    </w:pPr>
  </w:p>
  <w:p w14:paraId="36F99CB4" w14:textId="75CA568F" w:rsidR="00D4260C" w:rsidRPr="00D4260C" w:rsidRDefault="00D4260C" w:rsidP="00D4260C">
    <w:pPr>
      <w:spacing w:before="100" w:beforeAutospacing="1" w:after="100" w:afterAutospacing="1"/>
      <w:jc w:val="center"/>
      <w:rPr>
        <w:rFonts w:asciiTheme="minorHAnsi" w:hAnsiTheme="minorHAnsi" w:cstheme="minorHAnsi"/>
        <w:color w:val="808080" w:themeColor="background1" w:themeShade="80"/>
        <w:sz w:val="20"/>
        <w:szCs w:val="20"/>
        <w:u w:val="single"/>
      </w:rPr>
    </w:pPr>
    <w:r>
      <w:rPr>
        <w:rFonts w:asciiTheme="minorHAnsi" w:hAnsiTheme="minorHAnsi" w:cstheme="minorHAnsi"/>
        <w:i/>
        <w:iCs/>
        <w:color w:val="808080" w:themeColor="background1" w:themeShade="80"/>
        <w:sz w:val="20"/>
        <w:szCs w:val="20"/>
        <w:lang w:val="sr-Latn-ME"/>
      </w:rPr>
      <w:t>Projekat</w:t>
    </w:r>
    <w:r w:rsidRPr="00D4260C">
      <w:rPr>
        <w:rFonts w:asciiTheme="minorHAnsi" w:hAnsiTheme="minorHAnsi" w:cstheme="minorHAnsi"/>
        <w:i/>
        <w:iCs/>
        <w:color w:val="808080" w:themeColor="background1" w:themeShade="80"/>
        <w:sz w:val="20"/>
        <w:szCs w:val="20"/>
        <w:lang w:val="sr-Latn-ME"/>
      </w:rPr>
      <w:t xml:space="preserve"> </w:t>
    </w:r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  <w:lang w:val="sr-Latn-ME"/>
      </w:rPr>
      <w:t xml:space="preserve">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,,Mreža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resursnih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centara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u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Crnoj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Gori”</w:t>
    </w:r>
    <w:r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zajednički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realizuju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Centar za razvoj nevladinih organizacija</w:t>
    </w:r>
    <w:r w:rsidRPr="00D4260C">
      <w:rPr>
        <w:rFonts w:asciiTheme="minorHAnsi" w:hAnsiTheme="minorHAnsi" w:cstheme="minorHAnsi"/>
        <w:i/>
        <w:iCs/>
        <w:color w:val="808080" w:themeColor="background1" w:themeShade="80"/>
        <w:sz w:val="20"/>
        <w:szCs w:val="20"/>
      </w:rPr>
      <w:t xml:space="preserve"> </w:t>
    </w:r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(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nacionalni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resursni centar),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NVO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Bjelopoljski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demokratski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centar</w:t>
    </w:r>
    <w:r w:rsidRPr="00D4260C">
      <w:rPr>
        <w:rFonts w:asciiTheme="minorHAnsi" w:hAnsiTheme="minorHAnsi" w:cstheme="minorHAnsi"/>
        <w:i/>
        <w:iCs/>
        <w:color w:val="808080" w:themeColor="background1" w:themeShade="80"/>
        <w:sz w:val="20"/>
        <w:szCs w:val="20"/>
      </w:rPr>
      <w:t xml:space="preserve">,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NVO Aktivna zona</w:t>
    </w:r>
    <w:r w:rsidRPr="00D4260C">
      <w:rPr>
        <w:rFonts w:asciiTheme="minorHAnsi" w:hAnsiTheme="minorHAnsi" w:cstheme="minorHAnsi"/>
        <w:i/>
        <w:iCs/>
        <w:color w:val="808080" w:themeColor="background1" w:themeShade="80"/>
        <w:sz w:val="20"/>
        <w:szCs w:val="20"/>
      </w:rPr>
      <w:t xml:space="preserve"> i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NVO Novi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Horizont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(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regionalni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resursni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centri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za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sjevernu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,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centralnu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i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južnu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regiju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)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kao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i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lokalne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kancelarije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NVO Bonum,</w:t>
    </w:r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NVO Nada i NVO Natura</w:t>
    </w:r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.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Projekat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je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finansijski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>podržalo</w:t>
    </w:r>
    <w:proofErr w:type="spellEnd"/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Ministarstvo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regionalno-investicionog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razvoja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i </w:t>
    </w:r>
    <w:proofErr w:type="spellStart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>saradnje</w:t>
    </w:r>
    <w:proofErr w:type="spellEnd"/>
    <w:r w:rsidRPr="00D4260C">
      <w:rPr>
        <w:rFonts w:asciiTheme="minorHAnsi" w:hAnsiTheme="minorHAnsi" w:cstheme="minorHAnsi"/>
        <w:b/>
        <w:bCs/>
        <w:i/>
        <w:iCs/>
        <w:color w:val="808080" w:themeColor="background1" w:themeShade="80"/>
        <w:sz w:val="20"/>
        <w:szCs w:val="20"/>
      </w:rPr>
      <w:t xml:space="preserve"> sa nevladinim organizacijama</w:t>
    </w:r>
    <w:r w:rsidRPr="00D4260C">
      <w:rPr>
        <w:rFonts w:asciiTheme="minorHAnsi" w:hAnsiTheme="minorHAnsi" w:cstheme="minorHAnsi"/>
        <w:color w:val="808080" w:themeColor="background1" w:themeShade="80"/>
        <w:sz w:val="20"/>
        <w:szCs w:val="20"/>
        <w:u w:val="single"/>
      </w:rPr>
      <w:t>.</w:t>
    </w:r>
  </w:p>
  <w:p w14:paraId="20FD6F92" w14:textId="77777777" w:rsidR="00D4260C" w:rsidRPr="00D4260C" w:rsidRDefault="00D4260C" w:rsidP="00D4260C">
    <w:pPr>
      <w:spacing w:before="100" w:beforeAutospacing="1" w:after="100" w:afterAutospacing="1"/>
      <w:jc w:val="center"/>
      <w:rPr>
        <w:rFonts w:asciiTheme="minorHAnsi" w:hAnsiTheme="minorHAnsi" w:cstheme="minorHAnsi"/>
        <w:color w:val="808080" w:themeColor="background1" w:themeShade="80"/>
        <w:sz w:val="20"/>
        <w:szCs w:val="20"/>
        <w:u w:val="single"/>
      </w:rPr>
    </w:pPr>
  </w:p>
  <w:p w14:paraId="0244611F" w14:textId="0F52F5F0" w:rsidR="001B7787" w:rsidRPr="00D57A50" w:rsidRDefault="001B7787" w:rsidP="009425C9">
    <w:pPr>
      <w:pStyle w:val="Footer"/>
      <w:tabs>
        <w:tab w:val="clear" w:pos="4703"/>
        <w:tab w:val="center" w:pos="1080"/>
      </w:tabs>
      <w:ind w:left="90" w:hanging="90"/>
      <w:jc w:val="center"/>
      <w:rPr>
        <w:b/>
        <w:i/>
        <w:color w:val="808080" w:themeColor="background1" w:themeShade="80"/>
        <w:sz w:val="20"/>
        <w:szCs w:val="20"/>
        <w:lang w:val="sr-Latn-M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FA2B10" w14:textId="77777777" w:rsidR="00180B25" w:rsidRDefault="00180B25" w:rsidP="00383B18">
      <w:r>
        <w:separator/>
      </w:r>
    </w:p>
  </w:footnote>
  <w:footnote w:type="continuationSeparator" w:id="0">
    <w:p w14:paraId="6A6EA9CB" w14:textId="77777777" w:rsidR="00180B25" w:rsidRDefault="00180B25" w:rsidP="00383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88CAB9" w14:textId="0C70D8DF" w:rsidR="00383B18" w:rsidRDefault="00D8626C" w:rsidP="00383B18">
    <w:pPr>
      <w:pStyle w:val="Header"/>
      <w:tabs>
        <w:tab w:val="clear" w:pos="4703"/>
        <w:tab w:val="clear" w:pos="9406"/>
        <w:tab w:val="left" w:pos="6615"/>
        <w:tab w:val="left" w:pos="7530"/>
      </w:tabs>
      <w:ind w:left="-567"/>
    </w:pPr>
    <w:r>
      <w:rPr>
        <w:noProof/>
      </w:rPr>
      <w:drawing>
        <wp:anchor distT="0" distB="0" distL="114300" distR="114300" simplePos="0" relativeHeight="251665920" behindDoc="0" locked="0" layoutInCell="1" allowOverlap="1" wp14:anchorId="58ECB0F5" wp14:editId="51FCC778">
          <wp:simplePos x="0" y="0"/>
          <wp:positionH relativeFrom="margin">
            <wp:posOffset>3928110</wp:posOffset>
          </wp:positionH>
          <wp:positionV relativeFrom="paragraph">
            <wp:posOffset>-207645</wp:posOffset>
          </wp:positionV>
          <wp:extent cx="638175" cy="638175"/>
          <wp:effectExtent l="0" t="0" r="9525" b="952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896" behindDoc="0" locked="0" layoutInCell="1" allowOverlap="1" wp14:anchorId="20AD8846" wp14:editId="5B1D2F06">
          <wp:simplePos x="0" y="0"/>
          <wp:positionH relativeFrom="column">
            <wp:posOffset>2670810</wp:posOffset>
          </wp:positionH>
          <wp:positionV relativeFrom="paragraph">
            <wp:posOffset>7620</wp:posOffset>
          </wp:positionV>
          <wp:extent cx="666750" cy="514928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514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7968" behindDoc="0" locked="0" layoutInCell="1" allowOverlap="1" wp14:anchorId="3AC195B9" wp14:editId="5556A753">
          <wp:simplePos x="0" y="0"/>
          <wp:positionH relativeFrom="margin">
            <wp:posOffset>1280160</wp:posOffset>
          </wp:positionH>
          <wp:positionV relativeFrom="paragraph">
            <wp:posOffset>72390</wp:posOffset>
          </wp:positionV>
          <wp:extent cx="990600" cy="354330"/>
          <wp:effectExtent l="0" t="0" r="0" b="7620"/>
          <wp:wrapSquare wrapText="bothSides"/>
          <wp:docPr id="65" name="Picture 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0600" cy="3543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872" behindDoc="0" locked="0" layoutInCell="1" allowOverlap="1" wp14:anchorId="3AE8501C" wp14:editId="71262CC6">
          <wp:simplePos x="0" y="0"/>
          <wp:positionH relativeFrom="page">
            <wp:align>left</wp:align>
          </wp:positionH>
          <wp:positionV relativeFrom="paragraph">
            <wp:posOffset>-601980</wp:posOffset>
          </wp:positionV>
          <wp:extent cx="1914525" cy="1352813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13528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6944" behindDoc="0" locked="0" layoutInCell="1" allowOverlap="1" wp14:anchorId="293952CB" wp14:editId="02CADBCD">
          <wp:simplePos x="0" y="0"/>
          <wp:positionH relativeFrom="margin">
            <wp:align>right</wp:align>
          </wp:positionH>
          <wp:positionV relativeFrom="paragraph">
            <wp:posOffset>-30480</wp:posOffset>
          </wp:positionV>
          <wp:extent cx="904875" cy="414766"/>
          <wp:effectExtent l="0" t="0" r="0" b="444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4147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A7403" w:rsidRPr="008A7403">
      <w:rPr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  <w:t xml:space="preserve"> </w:t>
    </w:r>
    <w:r w:rsidR="008A7403" w:rsidRPr="008A7403">
      <w:rPr>
        <w:noProof/>
      </w:rPr>
      <w:drawing>
        <wp:inline distT="0" distB="0" distL="0" distR="0" wp14:anchorId="50EB3F54" wp14:editId="33E97BEB">
          <wp:extent cx="4248150" cy="1228725"/>
          <wp:effectExtent l="0" t="0" r="0" b="9525"/>
          <wp:docPr id="5" name="Picture 5" descr="C:\Users\d\Desktop\RC 4\Apliikacija\Nenaslovljeni dizajn (5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\Desktop\RC 4\Apliikacija\Nenaslovljeni dizajn (5).png"/>
                  <pic:cNvPicPr>
                    <a:picLocks noChangeAspect="1" noChangeArrowheads="1"/>
                  </pic:cNvPicPr>
                </pic:nvPicPr>
                <pic:blipFill rotWithShape="1"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95292" t="14901" r="20393" b="34510"/>
                  <a:stretch/>
                </pic:blipFill>
                <pic:spPr bwMode="auto">
                  <a:xfrm>
                    <a:off x="0" y="0"/>
                    <a:ext cx="424815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383B18">
      <w:rPr>
        <w:noProof/>
      </w:rPr>
      <w:t xml:space="preserve">  </w:t>
    </w:r>
    <w:r w:rsidR="00383B18">
      <w:t xml:space="preserve">   </w:t>
    </w:r>
    <w:r w:rsidR="00383B18">
      <w:tab/>
    </w:r>
    <w:r w:rsidR="00383B18">
      <w:tab/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CD0AC0"/>
    <w:multiLevelType w:val="hybridMultilevel"/>
    <w:tmpl w:val="463855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B18"/>
    <w:rsid w:val="00025D33"/>
    <w:rsid w:val="00032FA5"/>
    <w:rsid w:val="00077300"/>
    <w:rsid w:val="00097A4E"/>
    <w:rsid w:val="000A7277"/>
    <w:rsid w:val="001046C3"/>
    <w:rsid w:val="00113EA3"/>
    <w:rsid w:val="0014113E"/>
    <w:rsid w:val="00180B25"/>
    <w:rsid w:val="00195E09"/>
    <w:rsid w:val="001B3B7D"/>
    <w:rsid w:val="001B7787"/>
    <w:rsid w:val="001B7976"/>
    <w:rsid w:val="001C78F8"/>
    <w:rsid w:val="001F02BF"/>
    <w:rsid w:val="00203619"/>
    <w:rsid w:val="00212D06"/>
    <w:rsid w:val="00230B5E"/>
    <w:rsid w:val="00243F8E"/>
    <w:rsid w:val="002B2FF4"/>
    <w:rsid w:val="002F77CF"/>
    <w:rsid w:val="00313618"/>
    <w:rsid w:val="00366B26"/>
    <w:rsid w:val="00381FD6"/>
    <w:rsid w:val="00383B18"/>
    <w:rsid w:val="003913D0"/>
    <w:rsid w:val="003D09E0"/>
    <w:rsid w:val="0041311F"/>
    <w:rsid w:val="004219DF"/>
    <w:rsid w:val="00440627"/>
    <w:rsid w:val="00461EBF"/>
    <w:rsid w:val="004C56F4"/>
    <w:rsid w:val="004F4054"/>
    <w:rsid w:val="00530903"/>
    <w:rsid w:val="00546F69"/>
    <w:rsid w:val="0055510D"/>
    <w:rsid w:val="005571E1"/>
    <w:rsid w:val="00571B4D"/>
    <w:rsid w:val="00580B77"/>
    <w:rsid w:val="005B40B0"/>
    <w:rsid w:val="005E5246"/>
    <w:rsid w:val="005E5ED5"/>
    <w:rsid w:val="0061681D"/>
    <w:rsid w:val="00632FD3"/>
    <w:rsid w:val="00693462"/>
    <w:rsid w:val="006C799E"/>
    <w:rsid w:val="006D1E41"/>
    <w:rsid w:val="00704925"/>
    <w:rsid w:val="00711637"/>
    <w:rsid w:val="00772604"/>
    <w:rsid w:val="00782811"/>
    <w:rsid w:val="0085121C"/>
    <w:rsid w:val="00860CA0"/>
    <w:rsid w:val="008A7403"/>
    <w:rsid w:val="008D6B34"/>
    <w:rsid w:val="009403F8"/>
    <w:rsid w:val="009425C9"/>
    <w:rsid w:val="00963087"/>
    <w:rsid w:val="009869D3"/>
    <w:rsid w:val="009D2B2A"/>
    <w:rsid w:val="009E315E"/>
    <w:rsid w:val="009F692F"/>
    <w:rsid w:val="00A155D2"/>
    <w:rsid w:val="00A34469"/>
    <w:rsid w:val="00A36E39"/>
    <w:rsid w:val="00AB2884"/>
    <w:rsid w:val="00B12331"/>
    <w:rsid w:val="00B97DA2"/>
    <w:rsid w:val="00C057AD"/>
    <w:rsid w:val="00C46DF7"/>
    <w:rsid w:val="00C81580"/>
    <w:rsid w:val="00C83BB7"/>
    <w:rsid w:val="00CA0059"/>
    <w:rsid w:val="00CB695F"/>
    <w:rsid w:val="00D1173B"/>
    <w:rsid w:val="00D2201C"/>
    <w:rsid w:val="00D26C38"/>
    <w:rsid w:val="00D4260C"/>
    <w:rsid w:val="00D57A50"/>
    <w:rsid w:val="00D740F5"/>
    <w:rsid w:val="00D744A3"/>
    <w:rsid w:val="00D8626C"/>
    <w:rsid w:val="00D94062"/>
    <w:rsid w:val="00DA0F6E"/>
    <w:rsid w:val="00DB4114"/>
    <w:rsid w:val="00E133F1"/>
    <w:rsid w:val="00E329C7"/>
    <w:rsid w:val="00E32C94"/>
    <w:rsid w:val="00E47976"/>
    <w:rsid w:val="00E9688B"/>
    <w:rsid w:val="00EA327E"/>
    <w:rsid w:val="00ED07DD"/>
    <w:rsid w:val="00F10202"/>
    <w:rsid w:val="00F62E96"/>
    <w:rsid w:val="00F741E8"/>
    <w:rsid w:val="00F931A2"/>
    <w:rsid w:val="00FB2F8B"/>
    <w:rsid w:val="00FB6DF3"/>
    <w:rsid w:val="00FC6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55A86D"/>
  <w15:docId w15:val="{E4B92DA2-271C-418A-9470-559F5E886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3B18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F4054"/>
    <w:pPr>
      <w:spacing w:before="200" w:after="120"/>
      <w:outlineLvl w:val="0"/>
    </w:pPr>
    <w:rPr>
      <w:rFonts w:asciiTheme="majorHAnsi" w:hAnsiTheme="majorHAnsi"/>
      <w:b/>
    </w:rPr>
  </w:style>
  <w:style w:type="paragraph" w:styleId="Heading2">
    <w:name w:val="heading 2"/>
    <w:basedOn w:val="Normal"/>
    <w:next w:val="Normal"/>
    <w:link w:val="Heading2Char"/>
    <w:qFormat/>
    <w:rsid w:val="004F4054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link w:val="Heading3Char"/>
    <w:qFormat/>
    <w:rsid w:val="004F4054"/>
    <w:pPr>
      <w:outlineLvl w:val="2"/>
    </w:pPr>
    <w:rPr>
      <w:rFonts w:asciiTheme="minorHAnsi" w:hAnsiTheme="minorHAnsi"/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F4054"/>
    <w:pPr>
      <w:jc w:val="right"/>
      <w:outlineLvl w:val="3"/>
    </w:pPr>
    <w:rPr>
      <w:rFonts w:asciiTheme="minorHAnsi" w:hAnsiTheme="minorHAnsi"/>
      <w:sz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83B18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383B18"/>
    <w:rPr>
      <w:sz w:val="24"/>
      <w:szCs w:val="24"/>
    </w:rPr>
  </w:style>
  <w:style w:type="paragraph" w:styleId="Footer">
    <w:name w:val="footer"/>
    <w:basedOn w:val="Normal"/>
    <w:link w:val="FooterChar"/>
    <w:rsid w:val="00383B18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rsid w:val="00383B18"/>
    <w:rPr>
      <w:sz w:val="24"/>
      <w:szCs w:val="24"/>
    </w:rPr>
  </w:style>
  <w:style w:type="paragraph" w:styleId="BalloonText">
    <w:name w:val="Balloon Text"/>
    <w:basedOn w:val="Normal"/>
    <w:link w:val="BalloonTextChar"/>
    <w:rsid w:val="00383B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83B1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63087"/>
    <w:rPr>
      <w:color w:val="0000FF" w:themeColor="hyperlink"/>
      <w:u w:val="single"/>
    </w:rPr>
  </w:style>
  <w:style w:type="character" w:customStyle="1" w:styleId="y2iqfc">
    <w:name w:val="y2iqfc"/>
    <w:rsid w:val="00963087"/>
  </w:style>
  <w:style w:type="character" w:customStyle="1" w:styleId="Heading1Char">
    <w:name w:val="Heading 1 Char"/>
    <w:basedOn w:val="DefaultParagraphFont"/>
    <w:link w:val="Heading1"/>
    <w:rsid w:val="004F4054"/>
    <w:rPr>
      <w:rFonts w:asciiTheme="majorHAnsi" w:hAnsiTheme="majorHAnsi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4F4054"/>
    <w:rPr>
      <w:rFonts w:asciiTheme="majorHAnsi" w:hAnsiTheme="majorHAnsi"/>
      <w:b/>
      <w:color w:val="FFFFFF" w:themeColor="background1"/>
      <w:sz w:val="22"/>
      <w:szCs w:val="24"/>
      <w:shd w:val="clear" w:color="auto" w:fill="595959" w:themeFill="text1" w:themeFillTint="A6"/>
    </w:rPr>
  </w:style>
  <w:style w:type="character" w:customStyle="1" w:styleId="Heading3Char">
    <w:name w:val="Heading 3 Char"/>
    <w:basedOn w:val="DefaultParagraphFont"/>
    <w:link w:val="Heading3"/>
    <w:rsid w:val="004F4054"/>
    <w:rPr>
      <w:rFonts w:asciiTheme="minorHAnsi" w:hAnsiTheme="minorHAnsi"/>
      <w:i/>
      <w:sz w:val="1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F4054"/>
    <w:rPr>
      <w:rFonts w:asciiTheme="minorHAnsi" w:hAnsiTheme="minorHAnsi"/>
      <w:sz w:val="19"/>
      <w:szCs w:val="24"/>
    </w:rPr>
  </w:style>
  <w:style w:type="paragraph" w:customStyle="1" w:styleId="Italic">
    <w:name w:val="Italic"/>
    <w:basedOn w:val="Normal"/>
    <w:qFormat/>
    <w:rsid w:val="004F4054"/>
    <w:pPr>
      <w:spacing w:before="120" w:after="60"/>
    </w:pPr>
    <w:rPr>
      <w:rFonts w:asciiTheme="minorHAnsi" w:hAnsiTheme="minorHAnsi"/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F4054"/>
    <w:pPr>
      <w:jc w:val="center"/>
    </w:pPr>
    <w:rPr>
      <w:rFonts w:asciiTheme="minorHAnsi" w:hAnsiTheme="minorHAnsi"/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F4054"/>
    <w:rPr>
      <w:rFonts w:asciiTheme="minorHAnsi" w:hAnsiTheme="minorHAnsi"/>
      <w:b/>
      <w:sz w:val="19"/>
      <w:szCs w:val="19"/>
    </w:rPr>
  </w:style>
  <w:style w:type="character" w:customStyle="1" w:styleId="FieldTextChar">
    <w:name w:val="Field Text Char"/>
    <w:basedOn w:val="DefaultParagraphFont"/>
    <w:link w:val="FieldText"/>
    <w:rsid w:val="004F4054"/>
    <w:rPr>
      <w:rFonts w:asciiTheme="minorHAnsi" w:hAnsiTheme="minorHAnsi"/>
      <w:b/>
      <w:sz w:val="19"/>
      <w:szCs w:val="19"/>
    </w:rPr>
  </w:style>
  <w:style w:type="table" w:styleId="TableGrid">
    <w:name w:val="Table Grid"/>
    <w:basedOn w:val="TableNormal"/>
    <w:uiPriority w:val="59"/>
    <w:rsid w:val="004F40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31">
    <w:name w:val="Plain Table 31"/>
    <w:basedOn w:val="TableNormal"/>
    <w:uiPriority w:val="43"/>
    <w:rsid w:val="004F4054"/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Strong">
    <w:name w:val="Strong"/>
    <w:qFormat/>
    <w:rsid w:val="00195E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88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nvo@crnvo.m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C16AC3-12AF-4AF8-8A73-A1602FD53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</cp:lastModifiedBy>
  <cp:revision>2</cp:revision>
  <cp:lastPrinted>2025-02-13T14:40:00Z</cp:lastPrinted>
  <dcterms:created xsi:type="dcterms:W3CDTF">2025-10-21T07:56:00Z</dcterms:created>
  <dcterms:modified xsi:type="dcterms:W3CDTF">2025-10-21T07:56:00Z</dcterms:modified>
</cp:coreProperties>
</file>